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0C7A95" w:rsidRDefault="00E86478">
      <w:pPr>
        <w:spacing w:after="0" w:line="240" w:lineRule="auto"/>
        <w:jc w:val="both"/>
        <w:rPr>
          <w:rFonts w:ascii="Arial" w:hAnsi="Arial" w:cs="Arial"/>
          <w:sz w:val="20"/>
          <w:szCs w:val="20"/>
        </w:rPr>
      </w:pPr>
      <w:r w:rsidRPr="000C7A95">
        <w:rPr>
          <w:rFonts w:ascii="Arial" w:hAnsi="Arial" w:cs="Arial"/>
          <w:sz w:val="20"/>
          <w:szCs w:val="20"/>
        </w:rPr>
        <w:t>Bogotá D.C.</w:t>
      </w:r>
    </w:p>
    <w:p w14:paraId="36951E10" w14:textId="77777777" w:rsidR="00142D47" w:rsidRPr="000C7A95" w:rsidRDefault="00142D47">
      <w:pPr>
        <w:spacing w:after="0" w:line="240" w:lineRule="auto"/>
        <w:jc w:val="both"/>
        <w:rPr>
          <w:rFonts w:ascii="Arial" w:hAnsi="Arial" w:cs="Arial"/>
          <w:sz w:val="20"/>
          <w:szCs w:val="20"/>
        </w:rPr>
      </w:pPr>
    </w:p>
    <w:p w14:paraId="11AF20A2" w14:textId="160800B6" w:rsidR="00142D47" w:rsidRPr="000C7A95" w:rsidRDefault="00FD175F">
      <w:pPr>
        <w:spacing w:after="0"/>
        <w:rPr>
          <w:rFonts w:ascii="Arial" w:hAnsi="Arial" w:cs="Arial"/>
          <w:bCs/>
          <w:sz w:val="20"/>
          <w:szCs w:val="20"/>
        </w:rPr>
      </w:pPr>
      <w:r w:rsidRPr="000C7A95">
        <w:rPr>
          <w:rFonts w:ascii="Arial" w:hAnsi="Arial" w:cs="Arial"/>
          <w:bCs/>
          <w:sz w:val="20"/>
          <w:szCs w:val="20"/>
        </w:rPr>
        <w:t>Señora</w:t>
      </w:r>
    </w:p>
    <w:p w14:paraId="0683B202" w14:textId="77777777" w:rsidR="00142D47" w:rsidRPr="000C7A95" w:rsidRDefault="00E86478">
      <w:pPr>
        <w:spacing w:after="0"/>
        <w:rPr>
          <w:rStyle w:val="Fuentedeprrafopredeter0"/>
          <w:rFonts w:ascii="Arial" w:hAnsi="Arial" w:cs="Arial"/>
          <w:sz w:val="20"/>
          <w:szCs w:val="20"/>
        </w:rPr>
      </w:pPr>
      <w:r w:rsidRPr="000C7A95">
        <w:rPr>
          <w:rStyle w:val="Fuentedeprrafopredeter0"/>
          <w:rFonts w:ascii="Arial" w:hAnsi="Arial" w:cs="Arial"/>
          <w:sz w:val="20"/>
          <w:szCs w:val="20"/>
        </w:rPr>
        <w:t>#RDESTINATARIO#</w:t>
      </w:r>
    </w:p>
    <w:p w14:paraId="0550B153" w14:textId="77777777" w:rsidR="00142D47" w:rsidRPr="000C7A95" w:rsidRDefault="00E86478">
      <w:pPr>
        <w:spacing w:after="0"/>
        <w:rPr>
          <w:rFonts w:ascii="Arial" w:hAnsi="Arial" w:cs="Arial"/>
          <w:sz w:val="20"/>
          <w:szCs w:val="20"/>
        </w:rPr>
      </w:pPr>
      <w:r w:rsidRPr="000C7A95">
        <w:rPr>
          <w:rFonts w:ascii="Arial" w:hAnsi="Arial" w:cs="Arial"/>
          <w:sz w:val="20"/>
          <w:szCs w:val="20"/>
        </w:rPr>
        <w:t>#RDESTINO#</w:t>
      </w:r>
    </w:p>
    <w:p w14:paraId="03AF7248" w14:textId="7E1BB3BE" w:rsidR="00142D47" w:rsidRPr="000C7A95" w:rsidRDefault="00E86478">
      <w:pPr>
        <w:spacing w:after="0"/>
        <w:rPr>
          <w:rStyle w:val="Fuentedeprrafopredeter0"/>
          <w:rFonts w:ascii="Arial" w:hAnsi="Arial" w:cs="Arial"/>
          <w:sz w:val="20"/>
          <w:szCs w:val="20"/>
        </w:rPr>
      </w:pPr>
      <w:r w:rsidRPr="000C7A95">
        <w:rPr>
          <w:rStyle w:val="Fuentedeprrafopredeter0"/>
          <w:rFonts w:ascii="Arial" w:hAnsi="Arial" w:cs="Arial"/>
          <w:sz w:val="20"/>
          <w:szCs w:val="20"/>
        </w:rPr>
        <w:t>#EMAIL#</w:t>
      </w:r>
    </w:p>
    <w:p w14:paraId="5CB46F3E" w14:textId="0B176D13" w:rsidR="00FE3418" w:rsidRPr="000C7A95" w:rsidRDefault="00E86478" w:rsidP="00FE3418">
      <w:pPr>
        <w:spacing w:after="0"/>
        <w:rPr>
          <w:rStyle w:val="Fuentedeprrafopredeter0"/>
          <w:rFonts w:ascii="Arial" w:hAnsi="Arial" w:cs="Arial"/>
          <w:b/>
          <w:bCs/>
          <w:sz w:val="20"/>
          <w:szCs w:val="20"/>
        </w:rPr>
      </w:pPr>
      <w:r w:rsidRPr="000C7A95">
        <w:rPr>
          <w:rStyle w:val="Fuentedeprrafopredeter0"/>
          <w:rFonts w:ascii="Arial" w:hAnsi="Arial" w:cs="Arial"/>
          <w:sz w:val="20"/>
          <w:szCs w:val="20"/>
        </w:rPr>
        <w:t>#RCIUD#</w:t>
      </w:r>
      <w:r w:rsidRPr="000C7A95">
        <w:rPr>
          <w:rFonts w:ascii="Arial" w:hAnsi="Arial" w:cs="Arial"/>
          <w:sz w:val="20"/>
          <w:szCs w:val="20"/>
        </w:rPr>
        <w:t xml:space="preserve">  - #RDEPARTAMENTO# </w:t>
      </w:r>
      <w:r w:rsidRPr="000C7A95">
        <w:rPr>
          <w:rFonts w:ascii="Arial" w:hAnsi="Arial" w:cs="Arial"/>
          <w:sz w:val="20"/>
          <w:szCs w:val="20"/>
        </w:rPr>
        <w:br/>
      </w:r>
    </w:p>
    <w:p w14:paraId="6C9E4A3D" w14:textId="6B176FB4" w:rsidR="00316DC5" w:rsidRPr="000C7A95" w:rsidRDefault="00E86478" w:rsidP="00FE3418">
      <w:pPr>
        <w:rPr>
          <w:rFonts w:ascii="Arial" w:hAnsi="Arial" w:cs="Arial"/>
          <w:sz w:val="20"/>
          <w:szCs w:val="20"/>
        </w:rPr>
      </w:pPr>
      <w:r w:rsidRPr="000C7A95">
        <w:rPr>
          <w:rStyle w:val="Fuentedeprrafopredeter0"/>
          <w:rFonts w:ascii="Arial" w:hAnsi="Arial" w:cs="Arial"/>
          <w:b/>
          <w:bCs/>
          <w:sz w:val="20"/>
          <w:szCs w:val="20"/>
        </w:rPr>
        <w:t xml:space="preserve">Asunto: </w:t>
      </w:r>
      <w:r w:rsidRPr="000C7A95">
        <w:rPr>
          <w:rFonts w:ascii="Arial" w:hAnsi="Arial" w:cs="Arial"/>
          <w:sz w:val="20"/>
          <w:szCs w:val="20"/>
        </w:rPr>
        <w:t>#RASUNTO#</w:t>
      </w:r>
    </w:p>
    <w:p w14:paraId="7A31AB91" w14:textId="14928D0F" w:rsidR="00142D47" w:rsidRPr="000C7A95" w:rsidRDefault="000C7A95">
      <w:pPr>
        <w:spacing w:after="0" w:line="240" w:lineRule="auto"/>
        <w:rPr>
          <w:rFonts w:ascii="Arial" w:hAnsi="Arial" w:cs="Arial"/>
          <w:sz w:val="20"/>
          <w:szCs w:val="20"/>
        </w:rPr>
      </w:pPr>
      <w:r>
        <w:rPr>
          <w:rFonts w:ascii="Arial" w:hAnsi="Arial" w:cs="Arial"/>
          <w:sz w:val="20"/>
          <w:szCs w:val="20"/>
        </w:rPr>
        <w:t>Respetada</w:t>
      </w:r>
      <w:r w:rsidR="00FD175F" w:rsidRPr="000C7A95">
        <w:rPr>
          <w:rFonts w:ascii="Arial" w:hAnsi="Arial" w:cs="Arial"/>
          <w:sz w:val="20"/>
          <w:szCs w:val="20"/>
        </w:rPr>
        <w:t xml:space="preserve"> Lady</w:t>
      </w:r>
      <w:r>
        <w:rPr>
          <w:rFonts w:ascii="Arial" w:hAnsi="Arial" w:cs="Arial"/>
          <w:sz w:val="20"/>
          <w:szCs w:val="20"/>
        </w:rPr>
        <w:t>, Cordial S</w:t>
      </w:r>
      <w:r w:rsidR="00FD175F" w:rsidRPr="000C7A95">
        <w:rPr>
          <w:rFonts w:ascii="Arial" w:hAnsi="Arial" w:cs="Arial"/>
          <w:sz w:val="20"/>
          <w:szCs w:val="20"/>
        </w:rPr>
        <w:t>aludo</w:t>
      </w:r>
      <w:r w:rsidR="00E86478" w:rsidRPr="000C7A95">
        <w:rPr>
          <w:rFonts w:ascii="Arial" w:hAnsi="Arial" w:cs="Arial"/>
          <w:sz w:val="20"/>
          <w:szCs w:val="20"/>
        </w:rPr>
        <w:t>:</w:t>
      </w:r>
    </w:p>
    <w:p w14:paraId="1165E937" w14:textId="77777777" w:rsidR="00316DC5" w:rsidRPr="000C7A95" w:rsidRDefault="00316DC5">
      <w:pPr>
        <w:spacing w:after="0" w:line="240" w:lineRule="auto"/>
        <w:rPr>
          <w:rFonts w:ascii="Arial" w:hAnsi="Arial" w:cs="Arial"/>
          <w:sz w:val="20"/>
          <w:szCs w:val="20"/>
        </w:rPr>
      </w:pPr>
    </w:p>
    <w:p w14:paraId="7EB14194" w14:textId="77777777" w:rsidR="00915E1B" w:rsidRPr="000C7A95" w:rsidRDefault="00FD175F" w:rsidP="00915E1B">
      <w:pPr>
        <w:pStyle w:val="NormalWeb"/>
        <w:shd w:val="clear" w:color="auto" w:fill="FFFFFF" w:themeFill="background1"/>
        <w:spacing w:before="0" w:beforeAutospacing="0" w:afterLines="150" w:after="360" w:afterAutospacing="0"/>
        <w:jc w:val="both"/>
        <w:rPr>
          <w:rFonts w:ascii="Arial" w:hAnsi="Arial" w:cs="Arial"/>
          <w:sz w:val="20"/>
          <w:szCs w:val="20"/>
        </w:rPr>
      </w:pPr>
      <w:r w:rsidRPr="000C7A95">
        <w:rPr>
          <w:rFonts w:ascii="Arial" w:hAnsi="Arial" w:cs="Arial"/>
          <w:sz w:val="20"/>
          <w:szCs w:val="20"/>
        </w:rPr>
        <w:t xml:space="preserve">Esta Secretaría recibió la petición relacionada en el asunto en la cual manifiesta que Esta Secretaría recibió la petición relacionada en el asunto en la cual manifiesta que </w:t>
      </w:r>
      <w:r w:rsidRPr="000C7A95">
        <w:rPr>
          <w:rFonts w:ascii="Arial" w:hAnsi="Arial" w:cs="Arial"/>
          <w:i/>
          <w:iCs/>
          <w:color w:val="000000" w:themeColor="text1"/>
          <w:sz w:val="20"/>
          <w:szCs w:val="20"/>
          <w:lang w:val="es-MX"/>
        </w:rPr>
        <w:t xml:space="preserve">“(…) </w:t>
      </w:r>
      <w:r w:rsidRPr="000C7A95">
        <w:rPr>
          <w:rFonts w:ascii="Arial" w:hAnsi="Arial" w:cs="Arial"/>
          <w:i/>
          <w:iCs/>
          <w:sz w:val="20"/>
          <w:szCs w:val="20"/>
        </w:rPr>
        <w:t xml:space="preserve">Quisiera saber cómo va mi proceso del subsidio de hábitat ya que la constructora me inscribió para acceder al programa reactiva tu compra reactiva tu hogar, pero no ha llegado resolución y estoy próxima a firmar escrituras este mes de diciembre </w:t>
      </w:r>
      <w:r w:rsidRPr="000C7A95">
        <w:rPr>
          <w:rFonts w:ascii="Arial" w:hAnsi="Arial" w:cs="Arial"/>
          <w:i/>
          <w:iCs/>
          <w:color w:val="000000" w:themeColor="text1"/>
          <w:sz w:val="20"/>
          <w:szCs w:val="20"/>
          <w:lang w:val="es-MX"/>
        </w:rPr>
        <w:t>(…)”</w:t>
      </w:r>
      <w:r w:rsidRPr="000C7A95">
        <w:rPr>
          <w:rFonts w:ascii="Arial" w:hAnsi="Arial" w:cs="Arial"/>
          <w:sz w:val="20"/>
          <w:szCs w:val="20"/>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33D6C464" w14:textId="712DC319" w:rsidR="00FD175F" w:rsidRPr="000C7A95" w:rsidRDefault="00FD175F" w:rsidP="00915E1B">
      <w:pPr>
        <w:pStyle w:val="NormalWeb"/>
        <w:shd w:val="clear" w:color="auto" w:fill="FFFFFF" w:themeFill="background1"/>
        <w:spacing w:before="0" w:beforeAutospacing="0" w:afterLines="150" w:after="360" w:afterAutospacing="0"/>
        <w:jc w:val="both"/>
        <w:rPr>
          <w:rFonts w:ascii="Arial" w:hAnsi="Arial" w:cs="Arial"/>
          <w:sz w:val="20"/>
          <w:szCs w:val="20"/>
        </w:rPr>
      </w:pPr>
      <w:r w:rsidRPr="000C7A95">
        <w:rPr>
          <w:rFonts w:ascii="Arial" w:hAnsi="Arial" w:cs="Arial"/>
          <w:sz w:val="20"/>
          <w:szCs w:val="20"/>
        </w:rPr>
        <w:t xml:space="preserve">Revisado nuestro Sistema Único de Acceso a la vivienda SUAV, encontramos que usted se encuentra inscrita en el programa “Reactiva tu compra, Reactiva tu Hogar” en el proyecto “Senderos T2” de Grupo </w:t>
      </w:r>
      <w:proofErr w:type="spellStart"/>
      <w:r w:rsidRPr="000C7A95">
        <w:rPr>
          <w:rFonts w:ascii="Arial" w:hAnsi="Arial" w:cs="Arial"/>
          <w:sz w:val="20"/>
          <w:szCs w:val="20"/>
        </w:rPr>
        <w:t>Solerium</w:t>
      </w:r>
      <w:proofErr w:type="spellEnd"/>
      <w:r w:rsidRPr="000C7A95">
        <w:rPr>
          <w:rFonts w:ascii="Arial" w:hAnsi="Arial" w:cs="Arial"/>
          <w:sz w:val="20"/>
          <w:szCs w:val="20"/>
        </w:rPr>
        <w:t xml:space="preserve"> S.A.S y que bajo la Resolución 757 del 24 de diciembre de 2024, le fue asignado el Subsidio Distrital de Vivienda, la invitamos a que esté atenta a la citación de notificación del acto administrativo.</w:t>
      </w:r>
    </w:p>
    <w:p w14:paraId="0B873DC4" w14:textId="77777777" w:rsidR="000C7A95" w:rsidRDefault="00FD175F" w:rsidP="00915E1B">
      <w:pPr>
        <w:jc w:val="both"/>
        <w:rPr>
          <w:rFonts w:ascii="Arial" w:hAnsi="Arial" w:cs="Arial"/>
          <w:sz w:val="20"/>
          <w:szCs w:val="20"/>
        </w:rPr>
      </w:pPr>
      <w:r w:rsidRPr="000C7A95">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0C7A95">
          <w:rPr>
            <w:rStyle w:val="Hipervnculo"/>
            <w:rFonts w:ascii="Arial" w:hAnsi="Arial" w:cs="Arial"/>
            <w:sz w:val="20"/>
            <w:szCs w:val="20"/>
          </w:rPr>
          <w:t>ventanilladecorrespondencia@habitatbogota.gov.co</w:t>
        </w:r>
      </w:hyperlink>
    </w:p>
    <w:p w14:paraId="4DC37436" w14:textId="5E5930E3" w:rsidR="00142D47" w:rsidRPr="000C7A95" w:rsidRDefault="00E86478" w:rsidP="00915E1B">
      <w:pPr>
        <w:jc w:val="both"/>
        <w:rPr>
          <w:rFonts w:ascii="Arial" w:hAnsi="Arial" w:cs="Arial"/>
          <w:sz w:val="20"/>
          <w:szCs w:val="20"/>
        </w:rPr>
      </w:pPr>
      <w:r w:rsidRPr="000C7A95">
        <w:rPr>
          <w:rFonts w:ascii="Arial" w:hAnsi="Arial" w:cs="Arial"/>
          <w:sz w:val="20"/>
          <w:szCs w:val="20"/>
        </w:rPr>
        <w:br/>
      </w:r>
      <w:r w:rsidR="000102C2" w:rsidRPr="000C7A95">
        <w:rPr>
          <w:rFonts w:ascii="Arial" w:hAnsi="Arial" w:cs="Arial"/>
          <w:sz w:val="20"/>
          <w:szCs w:val="20"/>
        </w:rPr>
        <w:t>Cordialmente</w:t>
      </w:r>
      <w:r w:rsidRPr="000C7A95">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472FE535" w:rsidR="00142D47" w:rsidRPr="00915E1B" w:rsidRDefault="00E86478" w:rsidP="00915E1B">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5CF06F8D" w14:textId="5F70C1C4" w:rsidR="00AA62FC" w:rsidRPr="00AA62FC" w:rsidRDefault="00E86478" w:rsidP="00316DC5">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bookmarkStart w:id="1" w:name="_GoBack"/>
      <w:bookmarkEnd w:id="1"/>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0B7FE" w14:textId="77777777" w:rsidR="00BE05A2" w:rsidRDefault="00BE05A2">
      <w:pPr>
        <w:spacing w:after="0" w:line="240" w:lineRule="auto"/>
      </w:pPr>
      <w:r>
        <w:separator/>
      </w:r>
    </w:p>
  </w:endnote>
  <w:endnote w:type="continuationSeparator" w:id="0">
    <w:p w14:paraId="68F294ED" w14:textId="77777777" w:rsidR="00BE05A2" w:rsidRDefault="00BE0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C047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C047C">
            <w:rPr>
              <w:noProof/>
            </w:rPr>
            <w:t>1</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31B75" w14:textId="77777777" w:rsidR="00BE05A2" w:rsidRDefault="00BE05A2">
      <w:pPr>
        <w:spacing w:after="0" w:line="240" w:lineRule="auto"/>
      </w:pPr>
      <w:r>
        <w:separator/>
      </w:r>
    </w:p>
  </w:footnote>
  <w:footnote w:type="continuationSeparator" w:id="0">
    <w:p w14:paraId="625F4B05" w14:textId="77777777" w:rsidR="00BE05A2" w:rsidRDefault="00BE05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0C7A95"/>
    <w:rsid w:val="00126F2D"/>
    <w:rsid w:val="00141DF6"/>
    <w:rsid w:val="00142D47"/>
    <w:rsid w:val="00166647"/>
    <w:rsid w:val="001874F5"/>
    <w:rsid w:val="001C38D6"/>
    <w:rsid w:val="001C79EC"/>
    <w:rsid w:val="001D5EDF"/>
    <w:rsid w:val="001F0DAD"/>
    <w:rsid w:val="002015D3"/>
    <w:rsid w:val="00236068"/>
    <w:rsid w:val="00285BD8"/>
    <w:rsid w:val="002D0139"/>
    <w:rsid w:val="002F0DFB"/>
    <w:rsid w:val="00316DC5"/>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8C38FE"/>
    <w:rsid w:val="00915E1B"/>
    <w:rsid w:val="00932113"/>
    <w:rsid w:val="00934968"/>
    <w:rsid w:val="009A75D3"/>
    <w:rsid w:val="009A799D"/>
    <w:rsid w:val="009C25DB"/>
    <w:rsid w:val="009D399A"/>
    <w:rsid w:val="009F6999"/>
    <w:rsid w:val="00AA62FC"/>
    <w:rsid w:val="00B53C6B"/>
    <w:rsid w:val="00B53E38"/>
    <w:rsid w:val="00B83365"/>
    <w:rsid w:val="00BB7927"/>
    <w:rsid w:val="00BE05A2"/>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C047C"/>
    <w:rsid w:val="00FD175F"/>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D175F"/>
    <w:rPr>
      <w:color w:val="0000FF" w:themeColor="hyperlink"/>
      <w:u w:val="single"/>
    </w:rPr>
  </w:style>
  <w:style w:type="paragraph" w:styleId="NormalWeb">
    <w:name w:val="Normal (Web)"/>
    <w:basedOn w:val="Normal"/>
    <w:uiPriority w:val="99"/>
    <w:unhideWhenUsed/>
    <w:rsid w:val="00FD175F"/>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D175F"/>
    <w:rPr>
      <w:color w:val="0000FF" w:themeColor="hyperlink"/>
      <w:u w:val="single"/>
    </w:rPr>
  </w:style>
  <w:style w:type="paragraph" w:styleId="NormalWeb">
    <w:name w:val="Normal (Web)"/>
    <w:basedOn w:val="Normal"/>
    <w:uiPriority w:val="99"/>
    <w:unhideWhenUsed/>
    <w:rsid w:val="00FD175F"/>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1A03C-860B-41C4-8734-0AFF5A03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1766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3</cp:revision>
  <cp:lastPrinted>2018-05-24T17:13:00Z</cp:lastPrinted>
  <dcterms:created xsi:type="dcterms:W3CDTF">2025-01-09T16:47:00Z</dcterms:created>
  <dcterms:modified xsi:type="dcterms:W3CDTF">2025-01-09T16:48:00Z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